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8CCE4" w:themeColor="accent1" w:themeTint="66"/>
  <w:body>
    <w:p w:rsidR="005D0FAF" w:rsidRDefault="00B865D5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6B33DAFF" wp14:editId="3F654985">
            <wp:simplePos x="0" y="0"/>
            <wp:positionH relativeFrom="column">
              <wp:posOffset>-831850</wp:posOffset>
            </wp:positionH>
            <wp:positionV relativeFrom="paragraph">
              <wp:posOffset>7058660</wp:posOffset>
            </wp:positionV>
            <wp:extent cx="2647950" cy="1993265"/>
            <wp:effectExtent l="0" t="0" r="0" b="698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31610204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993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3C40A7EB" wp14:editId="1776BC37">
            <wp:simplePos x="0" y="0"/>
            <wp:positionH relativeFrom="column">
              <wp:posOffset>3686810</wp:posOffset>
            </wp:positionH>
            <wp:positionV relativeFrom="paragraph">
              <wp:posOffset>6633210</wp:posOffset>
            </wp:positionV>
            <wp:extent cx="2642870" cy="1990725"/>
            <wp:effectExtent l="0" t="0" r="5080" b="952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31610212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287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411F354A" wp14:editId="654C3145">
            <wp:simplePos x="0" y="0"/>
            <wp:positionH relativeFrom="column">
              <wp:posOffset>-735330</wp:posOffset>
            </wp:positionH>
            <wp:positionV relativeFrom="paragraph">
              <wp:posOffset>-607060</wp:posOffset>
            </wp:positionV>
            <wp:extent cx="2695575" cy="2592070"/>
            <wp:effectExtent l="0" t="0" r="9525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png.ru-300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5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70B18A8" wp14:editId="3FBDB0C9">
                <wp:simplePos x="0" y="0"/>
                <wp:positionH relativeFrom="column">
                  <wp:posOffset>1501140</wp:posOffset>
                </wp:positionH>
                <wp:positionV relativeFrom="paragraph">
                  <wp:posOffset>-424815</wp:posOffset>
                </wp:positionV>
                <wp:extent cx="4714875" cy="2295525"/>
                <wp:effectExtent l="0" t="0" r="0" b="952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14875" cy="2295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E04F2" w:rsidRPr="00B865D5" w:rsidRDefault="006B43A1" w:rsidP="000E04F2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C00000"/>
                                <w:sz w:val="140"/>
                                <w:szCs w:val="1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865D5">
                              <w:rPr>
                                <w:rFonts w:ascii="Monotype Corsiva" w:hAnsi="Monotype Corsiva"/>
                                <w:b/>
                                <w:color w:val="C00000"/>
                                <w:sz w:val="140"/>
                                <w:szCs w:val="1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Праздник «Масленица»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margin-left:118.2pt;margin-top:-33.45pt;width:371.25pt;height:180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" filled="f" stroked="f">
                <v:textbox>
                  <w:txbxContent>
                    <w:p w:rsidR="000E04F2" w:rsidRPr="00B865D5" w:rsidRDefault="006B43A1" w:rsidP="000E04F2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C00000"/>
                          <w:sz w:val="140"/>
                          <w:szCs w:val="1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B865D5">
                        <w:rPr>
                          <w:rFonts w:ascii="Monotype Corsiva" w:hAnsi="Monotype Corsiva"/>
                          <w:b/>
                          <w:color w:val="C00000"/>
                          <w:sz w:val="140"/>
                          <w:szCs w:val="1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Праздник «Масленица»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58239" behindDoc="0" locked="0" layoutInCell="1" allowOverlap="1" wp14:anchorId="74AD5A44" wp14:editId="396CD8F1">
            <wp:simplePos x="0" y="0"/>
            <wp:positionH relativeFrom="column">
              <wp:posOffset>1731010</wp:posOffset>
            </wp:positionH>
            <wp:positionV relativeFrom="paragraph">
              <wp:posOffset>6398895</wp:posOffset>
            </wp:positionV>
            <wp:extent cx="2124075" cy="2820670"/>
            <wp:effectExtent l="0" t="0" r="9525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31611223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820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4676"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1FCB614E" wp14:editId="5860B950">
            <wp:simplePos x="0" y="0"/>
            <wp:positionH relativeFrom="column">
              <wp:posOffset>4225925</wp:posOffset>
            </wp:positionH>
            <wp:positionV relativeFrom="paragraph">
              <wp:posOffset>4194810</wp:posOffset>
            </wp:positionV>
            <wp:extent cx="2092960" cy="2057400"/>
            <wp:effectExtent l="0" t="0" r="254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316094716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20" b="14977"/>
                    <a:stretch/>
                  </pic:blipFill>
                  <pic:spPr bwMode="auto">
                    <a:xfrm>
                      <a:off x="0" y="0"/>
                      <a:ext cx="2092960" cy="2057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4676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11B212F3" wp14:editId="778DA26E">
            <wp:simplePos x="0" y="0"/>
            <wp:positionH relativeFrom="column">
              <wp:posOffset>1864995</wp:posOffset>
            </wp:positionH>
            <wp:positionV relativeFrom="paragraph">
              <wp:posOffset>4194810</wp:posOffset>
            </wp:positionV>
            <wp:extent cx="2265680" cy="2057400"/>
            <wp:effectExtent l="0" t="0" r="127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316084626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538" b="17089"/>
                    <a:stretch/>
                  </pic:blipFill>
                  <pic:spPr bwMode="auto">
                    <a:xfrm>
                      <a:off x="0" y="0"/>
                      <a:ext cx="2265680" cy="2057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4676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0F9D51F8" wp14:editId="215E6240">
            <wp:simplePos x="0" y="0"/>
            <wp:positionH relativeFrom="column">
              <wp:posOffset>-918210</wp:posOffset>
            </wp:positionH>
            <wp:positionV relativeFrom="paragraph">
              <wp:posOffset>4194810</wp:posOffset>
            </wp:positionV>
            <wp:extent cx="2731770" cy="205740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31608185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177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1D0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CEBEBD8" wp14:editId="41C398F5">
                <wp:simplePos x="0" y="0"/>
                <wp:positionH relativeFrom="column">
                  <wp:posOffset>-670560</wp:posOffset>
                </wp:positionH>
                <wp:positionV relativeFrom="paragraph">
                  <wp:posOffset>1918336</wp:posOffset>
                </wp:positionV>
                <wp:extent cx="6838950" cy="2171700"/>
                <wp:effectExtent l="57150" t="38100" r="76200" b="9525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8950" cy="21717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43A1" w:rsidRDefault="006B43A1" w:rsidP="00EA1D01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 xml:space="preserve">16 марта в нашей школе прошел праздник Масленица. </w:t>
                            </w:r>
                            <w:r w:rsidRPr="006B43A1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Масленица – любимый народный праздник детворы: шумный, веселый, игровой.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 xml:space="preserve"> В этом году праздничное мероприятие решили связать с Годом семьи. В играх приняли участие 8 семей. Остальные учащиеся, родители которых не смогли прийти,  были болельщиками. Сначала участников разделили на две команды – «Блинчики» и «Блиноеды». Первый этап был интеллектуальный. Второй – спортивный. </w:t>
                            </w:r>
                            <w:r w:rsidR="00EA1D01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С небольшим отрывом победу одержала команда «Блинчики». С чем мы их и поздравляем!</w:t>
                            </w:r>
                          </w:p>
                          <w:p w:rsidR="00FA0170" w:rsidRPr="00FA0170" w:rsidRDefault="00EA1D01" w:rsidP="00EA1D01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 xml:space="preserve">Затем ребята отправились на творческие мастер-классы,после которых все учащиеся и гости угощались блинами. В завершение праздника ребята играли в народные игры и по традиции сжигали чучело. </w:t>
                            </w:r>
                          </w:p>
                          <w:p w:rsidR="00FA0170" w:rsidRPr="00FA0170" w:rsidRDefault="00FA0170" w:rsidP="00FA0170">
                            <w:pPr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27" type="#_x0000_t202" style="position:absolute;margin-left:-52.8pt;margin-top:151.05pt;width:538.5pt;height:17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6B43A1" w:rsidRDefault="006B43A1" w:rsidP="00EA1D01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 xml:space="preserve">16 марта в нашей школе прошел праздник Масленица. </w:t>
                      </w:r>
                      <w:r w:rsidRPr="006B43A1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Масленица – любимый народный праздник детворы: шумный, веселый, игровой.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 xml:space="preserve"> В этом году праздничное мероприятие решили связать с Годом семьи. В играх приняли участие 8 семей. Остальные учащиеся, родители которых не смогли прийти,  были болельщиками. Сначала участников разделили на две команды – «Блинчики» и «Блиноеды». Первый этап был интеллектуальный. Второй – спортивный. </w:t>
                      </w:r>
                      <w:r w:rsidR="00EA1D01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С небольшим отрывом победу одержала команда «Блинчики». С чем мы их и поздравляем!</w:t>
                      </w:r>
                    </w:p>
                    <w:p w:rsidR="00FA0170" w:rsidRPr="00FA0170" w:rsidRDefault="00EA1D01" w:rsidP="00EA1D01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 xml:space="preserve">Затем ребята отправились на творческие мастер-классы,после которых все учащиеся и гости угощались блинами. В завершение праздника ребята играли в народные игры и по традиции сжигали чучело. </w:t>
                      </w:r>
                    </w:p>
                    <w:p w:rsidR="00FA0170" w:rsidRPr="00FA0170" w:rsidRDefault="00FA0170" w:rsidP="00FA0170">
                      <w:pPr>
                        <w:ind w:firstLine="709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5D0FAF" w:rsidSect="00B70725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134" w:right="566" w:bottom="1134" w:left="1701" w:header="708" w:footer="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5E1F" w:rsidRDefault="00055E1F" w:rsidP="00B70725">
      <w:pPr>
        <w:spacing w:after="0" w:line="240" w:lineRule="auto"/>
      </w:pPr>
      <w:r>
        <w:separator/>
      </w:r>
    </w:p>
  </w:endnote>
  <w:endnote w:type="continuationSeparator" w:id="0">
    <w:p w:rsidR="00055E1F" w:rsidRDefault="00055E1F" w:rsidP="00B707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1CD4" w:rsidRDefault="001B1CD4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Mistral" w:hAnsi="Mistral"/>
        <w:b/>
        <w:sz w:val="56"/>
        <w:szCs w:val="56"/>
      </w:rPr>
      <w:id w:val="-1552842311"/>
      <w:docPartObj>
        <w:docPartGallery w:val="Page Numbers (Bottom of Page)"/>
        <w:docPartUnique/>
      </w:docPartObj>
    </w:sdtPr>
    <w:sdtEndPr/>
    <w:sdtContent>
      <w:p w:rsidR="00B70725" w:rsidRPr="00B70725" w:rsidRDefault="001B1CD4">
        <w:pPr>
          <w:pStyle w:val="a7"/>
          <w:jc w:val="right"/>
          <w:rPr>
            <w:rFonts w:ascii="Mistral" w:hAnsi="Mistral"/>
            <w:b/>
            <w:sz w:val="56"/>
            <w:szCs w:val="56"/>
          </w:rPr>
        </w:pPr>
        <w:r>
          <w:rPr>
            <w:rFonts w:ascii="Mistral" w:hAnsi="Mistral"/>
            <w:b/>
            <w:sz w:val="56"/>
            <w:szCs w:val="56"/>
          </w:rPr>
          <w:t>5</w:t>
        </w:r>
      </w:p>
    </w:sdtContent>
  </w:sdt>
  <w:p w:rsidR="00B70725" w:rsidRDefault="00B70725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1CD4" w:rsidRDefault="001B1CD4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5E1F" w:rsidRDefault="00055E1F" w:rsidP="00B70725">
      <w:pPr>
        <w:spacing w:after="0" w:line="240" w:lineRule="auto"/>
      </w:pPr>
      <w:r>
        <w:separator/>
      </w:r>
    </w:p>
  </w:footnote>
  <w:footnote w:type="continuationSeparator" w:id="0">
    <w:p w:rsidR="00055E1F" w:rsidRDefault="00055E1F" w:rsidP="00B707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1CD4" w:rsidRDefault="001B1CD4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1CD4" w:rsidRDefault="001B1CD4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1CD4" w:rsidRDefault="001B1CD4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02E8"/>
    <w:rsid w:val="00055E1F"/>
    <w:rsid w:val="000E04F2"/>
    <w:rsid w:val="001B1CD4"/>
    <w:rsid w:val="002729FE"/>
    <w:rsid w:val="006B43A1"/>
    <w:rsid w:val="0092098F"/>
    <w:rsid w:val="009E34B6"/>
    <w:rsid w:val="00B24676"/>
    <w:rsid w:val="00B70725"/>
    <w:rsid w:val="00B865D5"/>
    <w:rsid w:val="00C702E8"/>
    <w:rsid w:val="00D44B1F"/>
    <w:rsid w:val="00EA1D01"/>
    <w:rsid w:val="00FA01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04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04F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70725"/>
  </w:style>
  <w:style w:type="paragraph" w:styleId="a7">
    <w:name w:val="footer"/>
    <w:basedOn w:val="a"/>
    <w:link w:val="a8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7072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04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04F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70725"/>
  </w:style>
  <w:style w:type="paragraph" w:styleId="a7">
    <w:name w:val="footer"/>
    <w:basedOn w:val="a"/>
    <w:link w:val="a8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707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310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jpe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4</cp:revision>
  <dcterms:created xsi:type="dcterms:W3CDTF">2024-03-01T15:53:00Z</dcterms:created>
  <dcterms:modified xsi:type="dcterms:W3CDTF">2024-03-19T15:28:00Z</dcterms:modified>
</cp:coreProperties>
</file>